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5988" w14:textId="78AA3248" w:rsidR="007A1EDC" w:rsidRDefault="007A1EDC" w:rsidP="007A1EDC">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September 2020 Special Board Meeting Recording Transcript</w:t>
      </w:r>
    </w:p>
    <w:p w14:paraId="0B23CFE6" w14:textId="77777777" w:rsidR="007A1EDC" w:rsidRDefault="007A1EDC">
      <w:pPr>
        <w:tabs>
          <w:tab w:val="left" w:pos="2160"/>
        </w:tabs>
        <w:spacing w:before="240" w:beforeAutospacing="1"/>
        <w:ind w:left="3600" w:hanging="3600"/>
        <w:rPr>
          <w:rFonts w:ascii="Calibri" w:eastAsia="Calibri" w:hAnsi="Calibri" w:cs="Calibri"/>
          <w:color w:val="000000"/>
          <w:sz w:val="22"/>
        </w:rPr>
      </w:pPr>
    </w:p>
    <w:p w14:paraId="7CBA1AD2" w14:textId="2CD34458"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6" w:history="1">
        <w:r w:rsidR="00695F4E">
          <w:rPr>
            <w:rFonts w:ascii="Calibri" w:eastAsia="Calibri" w:hAnsi="Calibri" w:cs="Calibri"/>
            <w:color w:val="0000FF"/>
            <w:sz w:val="22"/>
            <w:u w:val="single"/>
          </w:rPr>
          <w:t>01:05</w:t>
        </w:r>
      </w:hyperlink>
      <w:r w:rsidR="00695F4E">
        <w:rPr>
          <w:rFonts w:ascii="Calibri" w:eastAsia="Calibri" w:hAnsi="Calibri" w:cs="Calibri"/>
          <w:color w:val="000000"/>
          <w:sz w:val="22"/>
        </w:rPr>
        <w:tab/>
        <w:t>Hey Deb.</w:t>
      </w:r>
    </w:p>
    <w:p w14:paraId="0AA3D5D1" w14:textId="34FAC32E"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7" w:history="1">
        <w:r w:rsidR="00695F4E">
          <w:rPr>
            <w:rFonts w:ascii="Calibri" w:eastAsia="Calibri" w:hAnsi="Calibri" w:cs="Calibri"/>
            <w:color w:val="0000FF"/>
            <w:sz w:val="22"/>
            <w:u w:val="single"/>
          </w:rPr>
          <w:t>01:05</w:t>
        </w:r>
      </w:hyperlink>
      <w:r w:rsidR="00695F4E">
        <w:rPr>
          <w:rFonts w:ascii="Calibri" w:eastAsia="Calibri" w:hAnsi="Calibri" w:cs="Calibri"/>
          <w:color w:val="000000"/>
          <w:sz w:val="22"/>
        </w:rPr>
        <w:tab/>
        <w:t>Wayne is connecting to audio. I know Lucy is joining right at 5:30. Got Ray. Hey Ray.</w:t>
      </w:r>
    </w:p>
    <w:p w14:paraId="4A4E5937"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8" w:history="1">
        <w:r>
          <w:rPr>
            <w:rFonts w:ascii="Calibri" w:eastAsia="Calibri" w:hAnsi="Calibri" w:cs="Calibri"/>
            <w:color w:val="0000FF"/>
            <w:sz w:val="22"/>
            <w:u w:val="single"/>
          </w:rPr>
          <w:t>01:16</w:t>
        </w:r>
      </w:hyperlink>
      <w:r>
        <w:rPr>
          <w:rFonts w:ascii="Calibri" w:eastAsia="Calibri" w:hAnsi="Calibri" w:cs="Calibri"/>
          <w:color w:val="000000"/>
          <w:sz w:val="22"/>
        </w:rPr>
        <w:tab/>
        <w:t>Hello.</w:t>
      </w:r>
    </w:p>
    <w:p w14:paraId="3AC165DA" w14:textId="136B214A"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9" w:history="1">
        <w:r w:rsidR="00695F4E">
          <w:rPr>
            <w:rFonts w:ascii="Calibri" w:eastAsia="Calibri" w:hAnsi="Calibri" w:cs="Calibri"/>
            <w:color w:val="0000FF"/>
            <w:sz w:val="22"/>
            <w:u w:val="single"/>
          </w:rPr>
          <w:t>01:19</w:t>
        </w:r>
      </w:hyperlink>
      <w:r w:rsidR="00695F4E">
        <w:rPr>
          <w:rFonts w:ascii="Calibri" w:eastAsia="Calibri" w:hAnsi="Calibri" w:cs="Calibri"/>
          <w:color w:val="000000"/>
          <w:sz w:val="22"/>
        </w:rPr>
        <w:tab/>
        <w:t>Zack joining on audio. Then Christen.</w:t>
      </w:r>
    </w:p>
    <w:p w14:paraId="286D31FD" w14:textId="7431582E"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10" w:history="1">
        <w:r w:rsidR="00695F4E">
          <w:rPr>
            <w:rFonts w:ascii="Calibri" w:eastAsia="Calibri" w:hAnsi="Calibri" w:cs="Calibri"/>
            <w:color w:val="0000FF"/>
            <w:sz w:val="22"/>
            <w:u w:val="single"/>
          </w:rPr>
          <w:t>01:27</w:t>
        </w:r>
      </w:hyperlink>
      <w:r w:rsidR="00695F4E">
        <w:rPr>
          <w:rFonts w:ascii="Calibri" w:eastAsia="Calibri" w:hAnsi="Calibri" w:cs="Calibri"/>
          <w:color w:val="000000"/>
          <w:sz w:val="22"/>
        </w:rPr>
        <w:tab/>
        <w:t>Hey Zack.</w:t>
      </w:r>
    </w:p>
    <w:p w14:paraId="00238FEE" w14:textId="35203861"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11" w:history="1">
        <w:r w:rsidR="00695F4E">
          <w:rPr>
            <w:rFonts w:ascii="Calibri" w:eastAsia="Calibri" w:hAnsi="Calibri" w:cs="Calibri"/>
            <w:color w:val="0000FF"/>
            <w:sz w:val="22"/>
            <w:u w:val="single"/>
          </w:rPr>
          <w:t>01:38</w:t>
        </w:r>
      </w:hyperlink>
      <w:r w:rsidR="00695F4E">
        <w:rPr>
          <w:rFonts w:ascii="Calibri" w:eastAsia="Calibri" w:hAnsi="Calibri" w:cs="Calibri"/>
          <w:color w:val="000000"/>
          <w:sz w:val="22"/>
        </w:rPr>
        <w:tab/>
        <w:t>Can you all see me the Enrollment Material Revision.</w:t>
      </w:r>
    </w:p>
    <w:p w14:paraId="6F5548D8"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2" w:history="1">
        <w:r>
          <w:rPr>
            <w:rFonts w:ascii="Calibri" w:eastAsia="Calibri" w:hAnsi="Calibri" w:cs="Calibri"/>
            <w:color w:val="0000FF"/>
            <w:sz w:val="22"/>
            <w:u w:val="single"/>
          </w:rPr>
          <w:t>01:44</w:t>
        </w:r>
      </w:hyperlink>
      <w:r>
        <w:rPr>
          <w:rFonts w:ascii="Calibri" w:eastAsia="Calibri" w:hAnsi="Calibri" w:cs="Calibri"/>
          <w:color w:val="000000"/>
          <w:sz w:val="22"/>
        </w:rPr>
        <w:tab/>
        <w:t>Yes. It is a very exciting moment for everyone. We've been talking about this enrollment number for quite some time.</w:t>
      </w:r>
    </w:p>
    <w:p w14:paraId="35D866D4" w14:textId="4C9ADCF6"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13" w:history="1">
        <w:r w:rsidR="00695F4E">
          <w:rPr>
            <w:rFonts w:ascii="Calibri" w:eastAsia="Calibri" w:hAnsi="Calibri" w:cs="Calibri"/>
            <w:color w:val="0000FF"/>
            <w:sz w:val="22"/>
            <w:u w:val="single"/>
          </w:rPr>
          <w:t>01:54</w:t>
        </w:r>
      </w:hyperlink>
      <w:r w:rsidR="00695F4E">
        <w:rPr>
          <w:rFonts w:ascii="Calibri" w:eastAsia="Calibri" w:hAnsi="Calibri" w:cs="Calibri"/>
          <w:color w:val="000000"/>
          <w:sz w:val="22"/>
        </w:rPr>
        <w:tab/>
        <w:t>Yes. Yes we have.</w:t>
      </w:r>
    </w:p>
    <w:p w14:paraId="49EDAB81"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4" w:history="1">
        <w:r>
          <w:rPr>
            <w:rFonts w:ascii="Calibri" w:eastAsia="Calibri" w:hAnsi="Calibri" w:cs="Calibri"/>
            <w:color w:val="0000FF"/>
            <w:sz w:val="22"/>
            <w:u w:val="single"/>
          </w:rPr>
          <w:t>01:57</w:t>
        </w:r>
      </w:hyperlink>
      <w:r>
        <w:rPr>
          <w:rFonts w:ascii="Calibri" w:eastAsia="Calibri" w:hAnsi="Calibri" w:cs="Calibri"/>
          <w:color w:val="000000"/>
          <w:sz w:val="22"/>
        </w:rPr>
        <w:tab/>
        <w:t>One question that I didn't ask over email, which I forgot to though was in regards to that percentage. And I didn't see it on here, but I remember you saying that there's a percentage you're not supposed to quote unquote fall under.</w:t>
      </w:r>
    </w:p>
    <w:p w14:paraId="3DD9618F" w14:textId="7E4AB7A7"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15" w:history="1">
        <w:r w:rsidR="00695F4E">
          <w:rPr>
            <w:rFonts w:ascii="Calibri" w:eastAsia="Calibri" w:hAnsi="Calibri" w:cs="Calibri"/>
            <w:color w:val="0000FF"/>
            <w:sz w:val="22"/>
            <w:u w:val="single"/>
          </w:rPr>
          <w:t>02:12</w:t>
        </w:r>
      </w:hyperlink>
      <w:r w:rsidR="00695F4E">
        <w:rPr>
          <w:rFonts w:ascii="Calibri" w:eastAsia="Calibri" w:hAnsi="Calibri" w:cs="Calibri"/>
          <w:color w:val="000000"/>
          <w:sz w:val="22"/>
        </w:rPr>
        <w:tab/>
        <w:t>Yeah. We should be at 85% at any given time. Between 85 and 100.</w:t>
      </w:r>
    </w:p>
    <w:p w14:paraId="578081CA"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6" w:history="1">
        <w:r>
          <w:rPr>
            <w:rFonts w:ascii="Calibri" w:eastAsia="Calibri" w:hAnsi="Calibri" w:cs="Calibri"/>
            <w:color w:val="0000FF"/>
            <w:sz w:val="22"/>
            <w:u w:val="single"/>
          </w:rPr>
          <w:t>02:25</w:t>
        </w:r>
      </w:hyperlink>
      <w:r>
        <w:rPr>
          <w:rFonts w:ascii="Calibri" w:eastAsia="Calibri" w:hAnsi="Calibri" w:cs="Calibri"/>
          <w:color w:val="000000"/>
          <w:sz w:val="22"/>
        </w:rPr>
        <w:tab/>
        <w:t>And then, so we were under that percentage, right?</w:t>
      </w:r>
    </w:p>
    <w:p w14:paraId="78001039" w14:textId="74E9B950"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17" w:history="1">
        <w:r w:rsidR="00695F4E">
          <w:rPr>
            <w:rFonts w:ascii="Calibri" w:eastAsia="Calibri" w:hAnsi="Calibri" w:cs="Calibri"/>
            <w:color w:val="0000FF"/>
            <w:sz w:val="22"/>
            <w:u w:val="single"/>
          </w:rPr>
          <w:t>02:27</w:t>
        </w:r>
      </w:hyperlink>
      <w:r w:rsidR="00695F4E">
        <w:rPr>
          <w:rFonts w:ascii="Calibri" w:eastAsia="Calibri" w:hAnsi="Calibri" w:cs="Calibri"/>
          <w:color w:val="000000"/>
          <w:sz w:val="22"/>
        </w:rPr>
        <w:tab/>
        <w:t>Mm-hmm (affirmative). Exactly.</w:t>
      </w:r>
    </w:p>
    <w:p w14:paraId="357B65DA"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18" w:history="1">
        <w:r>
          <w:rPr>
            <w:rFonts w:ascii="Calibri" w:eastAsia="Calibri" w:hAnsi="Calibri" w:cs="Calibri"/>
            <w:color w:val="0000FF"/>
            <w:sz w:val="22"/>
            <w:u w:val="single"/>
          </w:rPr>
          <w:t>02:29</w:t>
        </w:r>
      </w:hyperlink>
      <w:r>
        <w:rPr>
          <w:rFonts w:ascii="Calibri" w:eastAsia="Calibri" w:hAnsi="Calibri" w:cs="Calibri"/>
          <w:color w:val="000000"/>
          <w:sz w:val="22"/>
        </w:rPr>
        <w:tab/>
        <w:t>Under ratio?</w:t>
      </w:r>
    </w:p>
    <w:p w14:paraId="59FF1B82" w14:textId="0540F586"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19" w:history="1">
        <w:r w:rsidR="00695F4E">
          <w:rPr>
            <w:rFonts w:ascii="Calibri" w:eastAsia="Calibri" w:hAnsi="Calibri" w:cs="Calibri"/>
            <w:color w:val="0000FF"/>
            <w:sz w:val="22"/>
            <w:u w:val="single"/>
          </w:rPr>
          <w:t>02:32</w:t>
        </w:r>
      </w:hyperlink>
      <w:r w:rsidR="00695F4E">
        <w:rPr>
          <w:rFonts w:ascii="Calibri" w:eastAsia="Calibri" w:hAnsi="Calibri" w:cs="Calibri"/>
          <w:color w:val="000000"/>
          <w:sz w:val="22"/>
        </w:rPr>
        <w:tab/>
        <w:t>Mm-hmm (affirmative). Yeah. The Number we should be at beneath that percentage is 360 students.</w:t>
      </w:r>
    </w:p>
    <w:p w14:paraId="2ACF36B9"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0" w:history="1">
        <w:r>
          <w:rPr>
            <w:rFonts w:ascii="Calibri" w:eastAsia="Calibri" w:hAnsi="Calibri" w:cs="Calibri"/>
            <w:color w:val="0000FF"/>
            <w:sz w:val="22"/>
            <w:u w:val="single"/>
          </w:rPr>
          <w:t>02:43</w:t>
        </w:r>
      </w:hyperlink>
      <w:r>
        <w:rPr>
          <w:rFonts w:ascii="Calibri" w:eastAsia="Calibri" w:hAnsi="Calibri" w:cs="Calibri"/>
          <w:color w:val="000000"/>
          <w:sz w:val="22"/>
        </w:rPr>
        <w:tab/>
        <w:t>Yeah.</w:t>
      </w:r>
    </w:p>
    <w:p w14:paraId="6A7331A5"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1" w:history="1">
        <w:r>
          <w:rPr>
            <w:rFonts w:ascii="Calibri" w:eastAsia="Calibri" w:hAnsi="Calibri" w:cs="Calibri"/>
            <w:color w:val="0000FF"/>
            <w:sz w:val="22"/>
            <w:u w:val="single"/>
          </w:rPr>
          <w:t>02:49</w:t>
        </w:r>
      </w:hyperlink>
      <w:r>
        <w:rPr>
          <w:rFonts w:ascii="Calibri" w:eastAsia="Calibri" w:hAnsi="Calibri" w:cs="Calibri"/>
          <w:color w:val="000000"/>
          <w:sz w:val="22"/>
        </w:rPr>
        <w:tab/>
        <w:t>Hey Guys.</w:t>
      </w:r>
    </w:p>
    <w:p w14:paraId="604469FF" w14:textId="35DFDA6F"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22" w:history="1">
        <w:r w:rsidR="00695F4E">
          <w:rPr>
            <w:rFonts w:ascii="Calibri" w:eastAsia="Calibri" w:hAnsi="Calibri" w:cs="Calibri"/>
            <w:color w:val="0000FF"/>
            <w:sz w:val="22"/>
            <w:u w:val="single"/>
          </w:rPr>
          <w:t>02:55</w:t>
        </w:r>
      </w:hyperlink>
      <w:r w:rsidR="00695F4E">
        <w:rPr>
          <w:rFonts w:ascii="Calibri" w:eastAsia="Calibri" w:hAnsi="Calibri" w:cs="Calibri"/>
          <w:color w:val="000000"/>
          <w:sz w:val="22"/>
        </w:rPr>
        <w:tab/>
        <w:t>Hi</w:t>
      </w:r>
    </w:p>
    <w:p w14:paraId="3BA33A6C"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3" w:history="1">
        <w:r>
          <w:rPr>
            <w:rFonts w:ascii="Calibri" w:eastAsia="Calibri" w:hAnsi="Calibri" w:cs="Calibri"/>
            <w:color w:val="0000FF"/>
            <w:sz w:val="22"/>
            <w:u w:val="single"/>
          </w:rPr>
          <w:t>02:57</w:t>
        </w:r>
      </w:hyperlink>
      <w:r>
        <w:rPr>
          <w:rFonts w:ascii="Calibri" w:eastAsia="Calibri" w:hAnsi="Calibri" w:cs="Calibri"/>
          <w:color w:val="000000"/>
          <w:sz w:val="22"/>
        </w:rPr>
        <w:tab/>
        <w:t>We are at quorum. It's a board meeting. I will motion to call the meeting to order. Oh, and Ray, I guess maybe-</w:t>
      </w:r>
    </w:p>
    <w:p w14:paraId="00051276"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Ray:</w:t>
      </w:r>
      <w:r>
        <w:rPr>
          <w:rFonts w:ascii="Calibri" w:eastAsia="Calibri" w:hAnsi="Calibri" w:cs="Calibri"/>
          <w:color w:val="000000"/>
          <w:sz w:val="22"/>
        </w:rPr>
        <w:tab/>
      </w:r>
      <w:hyperlink r:id="rId24" w:history="1">
        <w:r>
          <w:rPr>
            <w:rFonts w:ascii="Calibri" w:eastAsia="Calibri" w:hAnsi="Calibri" w:cs="Calibri"/>
            <w:color w:val="0000FF"/>
            <w:sz w:val="22"/>
            <w:u w:val="single"/>
          </w:rPr>
          <w:t>03:15</w:t>
        </w:r>
      </w:hyperlink>
      <w:r>
        <w:rPr>
          <w:rFonts w:ascii="Calibri" w:eastAsia="Calibri" w:hAnsi="Calibri" w:cs="Calibri"/>
          <w:color w:val="000000"/>
          <w:sz w:val="22"/>
        </w:rPr>
        <w:tab/>
        <w:t>I will take notes and I will second. Yes.</w:t>
      </w:r>
    </w:p>
    <w:p w14:paraId="5DA1E872"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5" w:history="1">
        <w:r>
          <w:rPr>
            <w:rFonts w:ascii="Calibri" w:eastAsia="Calibri" w:hAnsi="Calibri" w:cs="Calibri"/>
            <w:color w:val="0000FF"/>
            <w:sz w:val="22"/>
            <w:u w:val="single"/>
          </w:rPr>
          <w:t>03:18</w:t>
        </w:r>
      </w:hyperlink>
      <w:r>
        <w:rPr>
          <w:rFonts w:ascii="Calibri" w:eastAsia="Calibri" w:hAnsi="Calibri" w:cs="Calibri"/>
          <w:color w:val="000000"/>
          <w:sz w:val="22"/>
        </w:rPr>
        <w:tab/>
        <w:t>Sorry.</w:t>
      </w:r>
    </w:p>
    <w:p w14:paraId="275F445E"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26" w:history="1">
        <w:r>
          <w:rPr>
            <w:rFonts w:ascii="Calibri" w:eastAsia="Calibri" w:hAnsi="Calibri" w:cs="Calibri"/>
            <w:color w:val="0000FF"/>
            <w:sz w:val="22"/>
            <w:u w:val="single"/>
          </w:rPr>
          <w:t>03:19</w:t>
        </w:r>
      </w:hyperlink>
      <w:r>
        <w:rPr>
          <w:rFonts w:ascii="Calibri" w:eastAsia="Calibri" w:hAnsi="Calibri" w:cs="Calibri"/>
          <w:color w:val="000000"/>
          <w:sz w:val="22"/>
        </w:rPr>
        <w:tab/>
        <w:t>Okay.</w:t>
      </w:r>
    </w:p>
    <w:p w14:paraId="0CCEA185" w14:textId="0A78435C"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27" w:history="1">
        <w:r>
          <w:rPr>
            <w:rFonts w:ascii="Calibri" w:eastAsia="Calibri" w:hAnsi="Calibri" w:cs="Calibri"/>
            <w:color w:val="0000FF"/>
            <w:sz w:val="22"/>
            <w:u w:val="single"/>
          </w:rPr>
          <w:t>03:25</w:t>
        </w:r>
      </w:hyperlink>
      <w:r>
        <w:rPr>
          <w:rFonts w:ascii="Calibri" w:eastAsia="Calibri" w:hAnsi="Calibri" w:cs="Calibri"/>
          <w:color w:val="000000"/>
          <w:sz w:val="22"/>
        </w:rPr>
        <w:tab/>
        <w:t xml:space="preserve">Okay </w:t>
      </w:r>
      <w:proofErr w:type="spellStart"/>
      <w:r w:rsidR="007A1EDC">
        <w:rPr>
          <w:rFonts w:ascii="Calibri" w:eastAsia="Calibri" w:hAnsi="Calibri" w:cs="Calibri"/>
          <w:color w:val="000000"/>
          <w:sz w:val="22"/>
        </w:rPr>
        <w:t>Guersch</w:t>
      </w:r>
      <w:proofErr w:type="spellEnd"/>
      <w:r>
        <w:rPr>
          <w:rFonts w:ascii="Calibri" w:eastAsia="Calibri" w:hAnsi="Calibri" w:cs="Calibri"/>
          <w:color w:val="000000"/>
          <w:sz w:val="22"/>
        </w:rPr>
        <w:t>, if you could, could you give us an overview of?</w:t>
      </w:r>
    </w:p>
    <w:p w14:paraId="6E1716D9" w14:textId="5EFAA8AB"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28" w:history="1">
        <w:r w:rsidR="00695F4E">
          <w:rPr>
            <w:rFonts w:ascii="Calibri" w:eastAsia="Calibri" w:hAnsi="Calibri" w:cs="Calibri"/>
            <w:color w:val="0000FF"/>
            <w:sz w:val="22"/>
            <w:u w:val="single"/>
          </w:rPr>
          <w:t>03:28</w:t>
        </w:r>
      </w:hyperlink>
      <w:r w:rsidR="00695F4E">
        <w:rPr>
          <w:rFonts w:ascii="Calibri" w:eastAsia="Calibri" w:hAnsi="Calibri" w:cs="Calibri"/>
          <w:color w:val="000000"/>
          <w:sz w:val="22"/>
        </w:rPr>
        <w:tab/>
        <w:t>Yeah. Absolutely. So we've talked about this before and we voted on this as part of the full renewal application, but we've been asked to vote on it separately. So this is not new information. What you're looking at here is what our current enrollment chart looks like with NYSID. We're looking to update that number so that we're serving 55 students in each grade, totally 330 students in all.</w:t>
      </w:r>
    </w:p>
    <w:p w14:paraId="06D47121" w14:textId="28A3D8C5"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29" w:history="1">
        <w:r w:rsidR="00695F4E">
          <w:rPr>
            <w:rFonts w:ascii="Calibri" w:eastAsia="Calibri" w:hAnsi="Calibri" w:cs="Calibri"/>
            <w:color w:val="0000FF"/>
            <w:sz w:val="22"/>
            <w:u w:val="single"/>
          </w:rPr>
          <w:t>04:02</w:t>
        </w:r>
      </w:hyperlink>
      <w:r w:rsidR="00695F4E">
        <w:rPr>
          <w:rFonts w:ascii="Calibri" w:eastAsia="Calibri" w:hAnsi="Calibri" w:cs="Calibri"/>
          <w:color w:val="000000"/>
          <w:sz w:val="22"/>
        </w:rPr>
        <w:tab/>
        <w:t>Just for some context, for those of you who joined about a minute ago, we need to be within 85% of the authorized enrollment that we have with NYSID. So, because that number is currently four 30, we have to be at 360 students. Otherwise, we're out of compliance with our charter and we've been finding it very challenging to keep up with the four 30 number. And so we are asking for an enrollment reduction. And so by way of context, last school year, we ended the school year with 317 students, which obviously would put us well within the 85% threshold. And we wouldn't need to be out of compliance with our charter in coming years. So this is essentially what we are asking you all to vote on today. And so I'll take any questions if folks have it. And if not, you guys can go ahead and vote.</w:t>
      </w:r>
    </w:p>
    <w:p w14:paraId="1F04C0DA"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30" w:history="1">
        <w:r>
          <w:rPr>
            <w:rFonts w:ascii="Calibri" w:eastAsia="Calibri" w:hAnsi="Calibri" w:cs="Calibri"/>
            <w:color w:val="0000FF"/>
            <w:sz w:val="22"/>
            <w:u w:val="single"/>
          </w:rPr>
          <w:t>05:02</w:t>
        </w:r>
      </w:hyperlink>
      <w:r>
        <w:rPr>
          <w:rFonts w:ascii="Calibri" w:eastAsia="Calibri" w:hAnsi="Calibri" w:cs="Calibri"/>
          <w:color w:val="000000"/>
          <w:sz w:val="22"/>
        </w:rPr>
        <w:tab/>
        <w:t>I was wondering what would happen if since were voting so late, wouldn't they ask us "Why didn't we consider this earlier?" Since we've noticed that this has been a trend?</w:t>
      </w:r>
    </w:p>
    <w:p w14:paraId="14673813" w14:textId="4A9DA39E"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31" w:history="1">
        <w:r w:rsidR="00695F4E">
          <w:rPr>
            <w:rFonts w:ascii="Calibri" w:eastAsia="Calibri" w:hAnsi="Calibri" w:cs="Calibri"/>
            <w:color w:val="0000FF"/>
            <w:sz w:val="22"/>
            <w:u w:val="single"/>
          </w:rPr>
          <w:t>05:16</w:t>
        </w:r>
      </w:hyperlink>
      <w:r w:rsidR="00695F4E">
        <w:rPr>
          <w:rFonts w:ascii="Calibri" w:eastAsia="Calibri" w:hAnsi="Calibri" w:cs="Calibri"/>
          <w:color w:val="000000"/>
          <w:sz w:val="22"/>
        </w:rPr>
        <w:tab/>
        <w:t>No, not necessarily. I think obviously number one, we have the data to show that we've had an enrollment working group for the past, about maybe seven or eight months. And then prior to that, all of my ed updates had some sort of enrollment or student recruitment number. So they would be able to see that we've been paying attention to this for some time. And if anything, the fact that we're asking for a reduction demonstrates that this is something we've been keeping an eye on.</w:t>
      </w:r>
    </w:p>
    <w:p w14:paraId="56DEF250"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32" w:history="1">
        <w:r>
          <w:rPr>
            <w:rFonts w:ascii="Calibri" w:eastAsia="Calibri" w:hAnsi="Calibri" w:cs="Calibri"/>
            <w:color w:val="0000FF"/>
            <w:sz w:val="22"/>
            <w:u w:val="single"/>
          </w:rPr>
          <w:t>05:48</w:t>
        </w:r>
      </w:hyperlink>
      <w:r>
        <w:rPr>
          <w:rFonts w:ascii="Calibri" w:eastAsia="Calibri" w:hAnsi="Calibri" w:cs="Calibri"/>
          <w:color w:val="000000"/>
          <w:sz w:val="22"/>
        </w:rPr>
        <w:tab/>
        <w:t>Okay, thanks.</w:t>
      </w:r>
    </w:p>
    <w:p w14:paraId="4202D6DB" w14:textId="773EDECE"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33" w:history="1">
        <w:r w:rsidR="00695F4E">
          <w:rPr>
            <w:rFonts w:ascii="Calibri" w:eastAsia="Calibri" w:hAnsi="Calibri" w:cs="Calibri"/>
            <w:color w:val="0000FF"/>
            <w:sz w:val="22"/>
            <w:u w:val="single"/>
          </w:rPr>
          <w:t>05:50</w:t>
        </w:r>
      </w:hyperlink>
      <w:r w:rsidR="00695F4E">
        <w:rPr>
          <w:rFonts w:ascii="Calibri" w:eastAsia="Calibri" w:hAnsi="Calibri" w:cs="Calibri"/>
          <w:color w:val="000000"/>
          <w:sz w:val="22"/>
        </w:rPr>
        <w:tab/>
        <w:t>Yeah, no problem. Any other questions? Okay.</w:t>
      </w:r>
    </w:p>
    <w:p w14:paraId="01F969B4"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34" w:history="1">
        <w:r>
          <w:rPr>
            <w:rFonts w:ascii="Calibri" w:eastAsia="Calibri" w:hAnsi="Calibri" w:cs="Calibri"/>
            <w:color w:val="0000FF"/>
            <w:sz w:val="22"/>
            <w:u w:val="single"/>
          </w:rPr>
          <w:t>05:57</w:t>
        </w:r>
      </w:hyperlink>
      <w:r>
        <w:rPr>
          <w:rFonts w:ascii="Calibri" w:eastAsia="Calibri" w:hAnsi="Calibri" w:cs="Calibri"/>
          <w:color w:val="000000"/>
          <w:sz w:val="22"/>
        </w:rPr>
        <w:tab/>
        <w:t>Here would be great. Great. So I'm going to motion to approve the enrollment change for the charter renewal application.</w:t>
      </w:r>
    </w:p>
    <w:p w14:paraId="5858BF35"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5" w:history="1">
        <w:r>
          <w:rPr>
            <w:rFonts w:ascii="Calibri" w:eastAsia="Calibri" w:hAnsi="Calibri" w:cs="Calibri"/>
            <w:color w:val="0000FF"/>
            <w:sz w:val="22"/>
            <w:u w:val="single"/>
          </w:rPr>
          <w:t>06:18</w:t>
        </w:r>
      </w:hyperlink>
      <w:r>
        <w:rPr>
          <w:rFonts w:ascii="Calibri" w:eastAsia="Calibri" w:hAnsi="Calibri" w:cs="Calibri"/>
          <w:color w:val="000000"/>
          <w:sz w:val="22"/>
        </w:rPr>
        <w:tab/>
        <w:t>I'll second that.</w:t>
      </w:r>
    </w:p>
    <w:p w14:paraId="5FAC4386"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36" w:history="1">
        <w:r>
          <w:rPr>
            <w:rFonts w:ascii="Calibri" w:eastAsia="Calibri" w:hAnsi="Calibri" w:cs="Calibri"/>
            <w:color w:val="0000FF"/>
            <w:sz w:val="22"/>
            <w:u w:val="single"/>
          </w:rPr>
          <w:t>06:19</w:t>
        </w:r>
      </w:hyperlink>
      <w:r>
        <w:rPr>
          <w:rFonts w:ascii="Calibri" w:eastAsia="Calibri" w:hAnsi="Calibri" w:cs="Calibri"/>
          <w:color w:val="000000"/>
          <w:sz w:val="22"/>
        </w:rPr>
        <w:tab/>
        <w:t>Okay. All in favor?</w:t>
      </w:r>
    </w:p>
    <w:p w14:paraId="6EA75267"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37" w:history="1">
        <w:r>
          <w:rPr>
            <w:rFonts w:ascii="Calibri" w:eastAsia="Calibri" w:hAnsi="Calibri" w:cs="Calibri"/>
            <w:color w:val="0000FF"/>
            <w:sz w:val="22"/>
            <w:u w:val="single"/>
          </w:rPr>
          <w:t>06:19</w:t>
        </w:r>
      </w:hyperlink>
      <w:r>
        <w:rPr>
          <w:rFonts w:ascii="Calibri" w:eastAsia="Calibri" w:hAnsi="Calibri" w:cs="Calibri"/>
          <w:color w:val="000000"/>
          <w:sz w:val="22"/>
        </w:rPr>
        <w:tab/>
        <w:t>I.</w:t>
      </w:r>
    </w:p>
    <w:p w14:paraId="24113ABF"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38" w:history="1">
        <w:r>
          <w:rPr>
            <w:rFonts w:ascii="Calibri" w:eastAsia="Calibri" w:hAnsi="Calibri" w:cs="Calibri"/>
            <w:color w:val="0000FF"/>
            <w:sz w:val="22"/>
            <w:u w:val="single"/>
          </w:rPr>
          <w:t>06:19</w:t>
        </w:r>
      </w:hyperlink>
      <w:r>
        <w:rPr>
          <w:rFonts w:ascii="Calibri" w:eastAsia="Calibri" w:hAnsi="Calibri" w:cs="Calibri"/>
          <w:color w:val="000000"/>
          <w:sz w:val="22"/>
        </w:rPr>
        <w:tab/>
        <w:t>I.</w:t>
      </w:r>
    </w:p>
    <w:p w14:paraId="440778A5"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hyperlink r:id="rId39" w:history="1">
        <w:r>
          <w:rPr>
            <w:rFonts w:ascii="Calibri" w:eastAsia="Calibri" w:hAnsi="Calibri" w:cs="Calibri"/>
            <w:color w:val="0000FF"/>
            <w:sz w:val="22"/>
            <w:u w:val="single"/>
          </w:rPr>
          <w:t>06:19</w:t>
        </w:r>
      </w:hyperlink>
      <w:r>
        <w:rPr>
          <w:rFonts w:ascii="Calibri" w:eastAsia="Calibri" w:hAnsi="Calibri" w:cs="Calibri"/>
          <w:color w:val="000000"/>
          <w:sz w:val="22"/>
        </w:rPr>
        <w:tab/>
        <w:t>I</w:t>
      </w:r>
    </w:p>
    <w:p w14:paraId="6DAC21D0"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0" w:history="1">
        <w:r>
          <w:rPr>
            <w:rFonts w:ascii="Calibri" w:eastAsia="Calibri" w:hAnsi="Calibri" w:cs="Calibri"/>
            <w:color w:val="0000FF"/>
            <w:sz w:val="22"/>
            <w:u w:val="single"/>
          </w:rPr>
          <w:t>06:25</w:t>
        </w:r>
      </w:hyperlink>
      <w:r>
        <w:rPr>
          <w:rFonts w:ascii="Calibri" w:eastAsia="Calibri" w:hAnsi="Calibri" w:cs="Calibri"/>
          <w:color w:val="000000"/>
          <w:sz w:val="22"/>
        </w:rPr>
        <w:tab/>
        <w:t xml:space="preserve">Any opposed? Okay. Thank you all for taking the time to join the governance committee. Have a great rest of your day. That's all we need of you. Governance. I apologize. I am in the middle of a meeting on my other computer. So I, as </w:t>
      </w:r>
      <w:proofErr w:type="spellStart"/>
      <w:r>
        <w:rPr>
          <w:rFonts w:ascii="Calibri" w:eastAsia="Calibri" w:hAnsi="Calibri" w:cs="Calibri"/>
          <w:color w:val="000000"/>
          <w:sz w:val="22"/>
        </w:rPr>
        <w:t>Gresh</w:t>
      </w:r>
      <w:proofErr w:type="spellEnd"/>
      <w:r>
        <w:rPr>
          <w:rFonts w:ascii="Calibri" w:eastAsia="Calibri" w:hAnsi="Calibri" w:cs="Calibri"/>
          <w:color w:val="000000"/>
          <w:sz w:val="22"/>
        </w:rPr>
        <w:t xml:space="preserve"> knows, will be coming back in 20 minutes, hopefully.</w:t>
      </w:r>
    </w:p>
    <w:p w14:paraId="7F9A1A86"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hyperlink r:id="rId41" w:history="1">
        <w:r>
          <w:rPr>
            <w:rFonts w:ascii="Calibri" w:eastAsia="Calibri" w:hAnsi="Calibri" w:cs="Calibri"/>
            <w:color w:val="0000FF"/>
            <w:sz w:val="22"/>
            <w:u w:val="single"/>
          </w:rPr>
          <w:t>06:48</w:t>
        </w:r>
      </w:hyperlink>
      <w:r>
        <w:rPr>
          <w:rFonts w:ascii="Calibri" w:eastAsia="Calibri" w:hAnsi="Calibri" w:cs="Calibri"/>
          <w:color w:val="000000"/>
          <w:sz w:val="22"/>
        </w:rPr>
        <w:tab/>
        <w:t>Okay.</w:t>
      </w:r>
    </w:p>
    <w:p w14:paraId="55F89185"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42" w:history="1">
        <w:r>
          <w:rPr>
            <w:rFonts w:ascii="Calibri" w:eastAsia="Calibri" w:hAnsi="Calibri" w:cs="Calibri"/>
            <w:color w:val="0000FF"/>
            <w:sz w:val="22"/>
            <w:u w:val="single"/>
          </w:rPr>
          <w:t>06:49</w:t>
        </w:r>
      </w:hyperlink>
      <w:r>
        <w:rPr>
          <w:rFonts w:ascii="Calibri" w:eastAsia="Calibri" w:hAnsi="Calibri" w:cs="Calibri"/>
          <w:color w:val="000000"/>
          <w:sz w:val="22"/>
        </w:rPr>
        <w:tab/>
        <w:t>All right. See you guys.</w:t>
      </w:r>
    </w:p>
    <w:p w14:paraId="3BF38B7C" w14:textId="263E6648"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43" w:history="1">
        <w:r w:rsidR="00695F4E">
          <w:rPr>
            <w:rFonts w:ascii="Calibri" w:eastAsia="Calibri" w:hAnsi="Calibri" w:cs="Calibri"/>
            <w:color w:val="0000FF"/>
            <w:sz w:val="22"/>
            <w:u w:val="single"/>
          </w:rPr>
          <w:t>06:50</w:t>
        </w:r>
      </w:hyperlink>
      <w:r w:rsidR="00695F4E">
        <w:rPr>
          <w:rFonts w:ascii="Calibri" w:eastAsia="Calibri" w:hAnsi="Calibri" w:cs="Calibri"/>
          <w:color w:val="000000"/>
          <w:sz w:val="22"/>
        </w:rPr>
        <w:tab/>
        <w:t>All right. So, Deb, Christen and [crosstalk 00:06:53] you all stay on and Ray, Zack and Tristan. Thank you so much. We'll see you soon.</w:t>
      </w:r>
    </w:p>
    <w:p w14:paraId="093AEAAB" w14:textId="77777777" w:rsidR="00A77B3E" w:rsidRDefault="00695F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w:t>
      </w:r>
      <w:r>
        <w:rPr>
          <w:rFonts w:ascii="Calibri" w:eastAsia="Calibri" w:hAnsi="Calibri" w:cs="Calibri"/>
          <w:color w:val="000000"/>
          <w:sz w:val="22"/>
        </w:rPr>
        <w:tab/>
      </w:r>
      <w:hyperlink r:id="rId44" w:history="1">
        <w:r>
          <w:rPr>
            <w:rFonts w:ascii="Calibri" w:eastAsia="Calibri" w:hAnsi="Calibri" w:cs="Calibri"/>
            <w:color w:val="0000FF"/>
            <w:sz w:val="22"/>
            <w:u w:val="single"/>
          </w:rPr>
          <w:t>06:58</w:t>
        </w:r>
      </w:hyperlink>
      <w:r>
        <w:rPr>
          <w:rFonts w:ascii="Calibri" w:eastAsia="Calibri" w:hAnsi="Calibri" w:cs="Calibri"/>
          <w:color w:val="000000"/>
          <w:sz w:val="22"/>
        </w:rPr>
        <w:tab/>
        <w:t>Have a good day.</w:t>
      </w:r>
    </w:p>
    <w:p w14:paraId="344954B3" w14:textId="2225B06A" w:rsidR="00A77B3E" w:rsidRDefault="007A1EDC">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Guersch</w:t>
      </w:r>
      <w:proofErr w:type="spellEnd"/>
      <w:r w:rsidR="00695F4E">
        <w:rPr>
          <w:rFonts w:ascii="Calibri" w:eastAsia="Calibri" w:hAnsi="Calibri" w:cs="Calibri"/>
          <w:color w:val="000000"/>
          <w:sz w:val="22"/>
        </w:rPr>
        <w:t>:</w:t>
      </w:r>
      <w:r w:rsidR="00695F4E">
        <w:rPr>
          <w:rFonts w:ascii="Calibri" w:eastAsia="Calibri" w:hAnsi="Calibri" w:cs="Calibri"/>
          <w:color w:val="000000"/>
          <w:sz w:val="22"/>
        </w:rPr>
        <w:tab/>
      </w:r>
      <w:hyperlink r:id="rId45" w:history="1">
        <w:r w:rsidR="00695F4E">
          <w:rPr>
            <w:rFonts w:ascii="Calibri" w:eastAsia="Calibri" w:hAnsi="Calibri" w:cs="Calibri"/>
            <w:color w:val="0000FF"/>
            <w:sz w:val="22"/>
            <w:u w:val="single"/>
          </w:rPr>
          <w:t>06:58</w:t>
        </w:r>
      </w:hyperlink>
      <w:r w:rsidR="00695F4E">
        <w:rPr>
          <w:rFonts w:ascii="Calibri" w:eastAsia="Calibri" w:hAnsi="Calibri" w:cs="Calibri"/>
          <w:color w:val="000000"/>
          <w:sz w:val="22"/>
        </w:rPr>
        <w:tab/>
        <w:t>Bye.</w:t>
      </w:r>
    </w:p>
    <w:p w14:paraId="7C4321CD"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1E57" w14:textId="77777777" w:rsidR="00695F4E" w:rsidRDefault="00695F4E">
      <w:r>
        <w:separator/>
      </w:r>
    </w:p>
  </w:endnote>
  <w:endnote w:type="continuationSeparator" w:id="0">
    <w:p w14:paraId="605204EA" w14:textId="77777777" w:rsidR="00695F4E" w:rsidRDefault="0069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A42F" w14:textId="77777777" w:rsidR="00695F4E" w:rsidRDefault="00695F4E">
      <w:r>
        <w:separator/>
      </w:r>
    </w:p>
  </w:footnote>
  <w:footnote w:type="continuationSeparator" w:id="0">
    <w:p w14:paraId="45F575B2" w14:textId="77777777" w:rsidR="00695F4E" w:rsidRDefault="0069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8382D"/>
    <w:rsid w:val="00695F4E"/>
    <w:rsid w:val="007A1EDC"/>
    <w:rsid w:val="00A77B3E"/>
    <w:rsid w:val="00CA2A55"/>
    <w:rsid w:val="00E9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82CE6"/>
  <w15:docId w15:val="{1AFA59A7-48EA-4360-A557-EFF015B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EDC"/>
    <w:pPr>
      <w:tabs>
        <w:tab w:val="center" w:pos="4680"/>
        <w:tab w:val="right" w:pos="9360"/>
      </w:tabs>
    </w:pPr>
  </w:style>
  <w:style w:type="character" w:customStyle="1" w:styleId="HeaderChar">
    <w:name w:val="Header Char"/>
    <w:basedOn w:val="DefaultParagraphFont"/>
    <w:link w:val="Header"/>
    <w:rsid w:val="007A1EDC"/>
    <w:rPr>
      <w:sz w:val="24"/>
      <w:szCs w:val="24"/>
    </w:rPr>
  </w:style>
  <w:style w:type="paragraph" w:styleId="Footer">
    <w:name w:val="footer"/>
    <w:basedOn w:val="Normal"/>
    <w:link w:val="FooterChar"/>
    <w:unhideWhenUsed/>
    <w:rsid w:val="007A1EDC"/>
    <w:pPr>
      <w:tabs>
        <w:tab w:val="center" w:pos="4680"/>
        <w:tab w:val="right" w:pos="9360"/>
      </w:tabs>
    </w:pPr>
  </w:style>
  <w:style w:type="character" w:customStyle="1" w:styleId="FooterChar">
    <w:name w:val="Footer Char"/>
    <w:basedOn w:val="DefaultParagraphFont"/>
    <w:link w:val="Footer"/>
    <w:rsid w:val="007A1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cW5ukYOgcyckW2JMkdsdZusJLidAjovGARuLtJDLAGgM5UooynoL2kPnl-UMx1r6JNY8qcGAXR1GtN6e2NvK75rH4DA&amp;loadFrom=DocumentDeeplink&amp;ts=114.39" TargetMode="External"/><Relationship Id="rId18" Type="http://schemas.openxmlformats.org/officeDocument/2006/relationships/hyperlink" Target="https://www.rev.com/transcript-editor/Edit?token=LD_HgQgHgnPA9WO_OSt8B4E1kAZE9EN2hmo4re7yCY3ycoLShiNay0o6wCH-BrVAeluX7kBTHbHRenBB9cWCYVnoj2w&amp;loadFrom=DocumentDeeplink&amp;ts=149.94" TargetMode="External"/><Relationship Id="rId26" Type="http://schemas.openxmlformats.org/officeDocument/2006/relationships/hyperlink" Target="https://www.rev.com/transcript-editor/Edit?token=YE4aQ__7BhpnIdluaEix7jRek2s2ZXSZCj-ddqt--arC4Bb6SHNRds9FIRnIQCOlD8Q5RXkyCBqWd8Qa9pBZ8r1EROk&amp;loadFrom=DocumentDeeplink&amp;ts=199.41" TargetMode="External"/><Relationship Id="rId39" Type="http://schemas.openxmlformats.org/officeDocument/2006/relationships/hyperlink" Target="https://www.rev.com/transcript-editor/Edit?token=SwxjMgWawqeTxPCYzRKJrxE8fyzCTzjfjEu-pn9kgGVS9DaGa9rw1WcruaxRg1FR9XrSx-Z-djZ_-i1AaZm9kcH6HCU&amp;loadFrom=DocumentDeeplink&amp;ts=379.9" TargetMode="External"/><Relationship Id="rId21" Type="http://schemas.openxmlformats.org/officeDocument/2006/relationships/hyperlink" Target="https://www.rev.com/transcript-editor/Edit?token=QlJ08axxXTs_qaXm3Ioj9LI-huiOIK_xUoqygWpI6AIl9ozLmfJzm0JM2_FLVdq1SQAc1cRyuIpHUZQGKx9HE5Si4FU&amp;loadFrom=DocumentDeeplink&amp;ts=169.31" TargetMode="External"/><Relationship Id="rId34" Type="http://schemas.openxmlformats.org/officeDocument/2006/relationships/hyperlink" Target="https://www.rev.com/transcript-editor/Edit?token=0y3Wn3UuKB7X9ZSDUNDlq-38ufVoudjyHIgM5SwQTxF3Y7yTZ6JQkXXjju-Q9yJb5RbsGuHOzmBoc-HBuV6_gP58m10&amp;loadFrom=DocumentDeeplink&amp;ts=357.92" TargetMode="External"/><Relationship Id="rId42" Type="http://schemas.openxmlformats.org/officeDocument/2006/relationships/hyperlink" Target="https://www.rev.com/transcript-editor/Edit?token=oZnguhgLP5WRpd5bH17BCK8a871vThSadMKOZ_Gs6SSWnosd1awroA5lmK6d8LKNmr13-GjFmrQeRQPCou2tdPNEN6Q&amp;loadFrom=DocumentDeeplink&amp;ts=409.63" TargetMode="External"/><Relationship Id="rId47" Type="http://schemas.openxmlformats.org/officeDocument/2006/relationships/theme" Target="theme/theme1.xml"/><Relationship Id="rId7" Type="http://schemas.openxmlformats.org/officeDocument/2006/relationships/hyperlink" Target="https://www.rev.com/transcript-editor/Edit?token=RJSG5IBlv1vqsW0SjoxgpOldZbanzvAiS2yjFwd6mRcv7bRerq9_dfeMmcK1qxQ0Fpmbs5i-ggjsSgUKZwQhADmKno8&amp;loadFrom=DocumentDeeplink&amp;ts=65.93" TargetMode="External"/><Relationship Id="rId2" Type="http://schemas.openxmlformats.org/officeDocument/2006/relationships/settings" Target="settings.xml"/><Relationship Id="rId16" Type="http://schemas.openxmlformats.org/officeDocument/2006/relationships/hyperlink" Target="https://www.rev.com/transcript-editor/Edit?token=B4K7sjNn2TrsLZ2e7e55_VxUDeSQFFghgo2WiEYoBGnYmVo999G-I5IiQap8nQSGbu6q7sZ9P7m5PYenZZVm7desTR4&amp;loadFrom=DocumentDeeplink&amp;ts=145.89" TargetMode="External"/><Relationship Id="rId29" Type="http://schemas.openxmlformats.org/officeDocument/2006/relationships/hyperlink" Target="https://www.rev.com/transcript-editor/Edit?token=UxVChVfilkyguiidS6alEnXDM94u4xrWhgCS4LOnOwOC_SE8pzs9xWn5fjypmJIucymuXaUoOOvbB9sLDDH-IS9L-3c&amp;loadFrom=DocumentDeeplink&amp;ts=242.6" TargetMode="External"/><Relationship Id="rId1" Type="http://schemas.openxmlformats.org/officeDocument/2006/relationships/styles" Target="styles.xml"/><Relationship Id="rId6" Type="http://schemas.openxmlformats.org/officeDocument/2006/relationships/hyperlink" Target="https://www.rev.com/transcript-editor/Edit?token=wcCYGznRj8gMK0FHW5khLGVAGEJ_F4RdVV30bqAsX2_J9m7PRr9qt3wRan10v6SOV_Uk_rcyrtzNHPdmBsmsciw29eo&amp;loadFrom=DocumentDeeplink&amp;ts=65.73" TargetMode="External"/><Relationship Id="rId11" Type="http://schemas.openxmlformats.org/officeDocument/2006/relationships/hyperlink" Target="https://www.rev.com/transcript-editor/Edit?token=InpxpGcgf5fIOGieB9qDIsUg28fU6beBniPIztATGyzP2aYsWpRBJl1XhKOhhxdcH2gzPGqBKWHSGJTBuJsg7xDvQRA&amp;loadFrom=DocumentDeeplink&amp;ts=98.61" TargetMode="External"/><Relationship Id="rId24" Type="http://schemas.openxmlformats.org/officeDocument/2006/relationships/hyperlink" Target="https://www.rev.com/transcript-editor/Edit?token=knkYVlD1_X3_1KLvX4ElYGcku25kl8ME4VFO5SVtLpRg9_aOpcCKmrxhwkyj6dkEvpswNGobpAy6AB2kS0kYNTlrDAE&amp;loadFrom=DocumentDeeplink&amp;ts=195.33" TargetMode="External"/><Relationship Id="rId32" Type="http://schemas.openxmlformats.org/officeDocument/2006/relationships/hyperlink" Target="https://www.rev.com/transcript-editor/Edit?token=h5YDdlHl-o_Lj4bRgfLtyPIZLggtwk5466Dvl_Ratop8Kj0loISTI0pHqm5XT5v0XwxxPcmMUMAbznYgKSZUJcQ0hrg&amp;loadFrom=DocumentDeeplink&amp;ts=348.89" TargetMode="External"/><Relationship Id="rId37" Type="http://schemas.openxmlformats.org/officeDocument/2006/relationships/hyperlink" Target="https://www.rev.com/transcript-editor/Edit?token=H5jgPGYNhtYELD8qF0rk6kSC2GPGHHfMRqJ9hsXsmVK4jXT0vx48pnxk62Xj8kXyiSmeniUg4X69xBiBUr9trxp9QsQ&amp;loadFrom=DocumentDeeplink&amp;ts=379.89" TargetMode="External"/><Relationship Id="rId40" Type="http://schemas.openxmlformats.org/officeDocument/2006/relationships/hyperlink" Target="https://www.rev.com/transcript-editor/Edit?token=JSDjxyk2KYCazs_4cBF7ZRpP3E3F2kSMrHib59MRmc0--iymkVtqJgQcFDJPBR-GNIr08yaq2oNR50Bm5PD-t99Pu6k&amp;loadFrom=DocumentDeeplink&amp;ts=385.49" TargetMode="External"/><Relationship Id="rId45" Type="http://schemas.openxmlformats.org/officeDocument/2006/relationships/hyperlink" Target="https://www.rev.com/transcript-editor/Edit?token=MwRYmpv4JmqPY02shASUd577T208BGwkI3SBvAThjbkTClu7_PHJReZQxHLNU7gGMD-c1vqgkDpnfAwmILnTBxKOLNA&amp;loadFrom=DocumentDeeplink&amp;ts=418.99" TargetMode="External"/><Relationship Id="rId5" Type="http://schemas.openxmlformats.org/officeDocument/2006/relationships/endnotes" Target="endnotes.xml"/><Relationship Id="rId15" Type="http://schemas.openxmlformats.org/officeDocument/2006/relationships/hyperlink" Target="https://www.rev.com/transcript-editor/Edit?token=kqjyzsUivZWzbYbVe6_6YQdfFyoDQ75K2qPJteJbv-sOKUUrUWFutNHVpt2NwVyicBBXfG8y-3Az-46EcmaBmuflzTk&amp;loadFrom=DocumentDeeplink&amp;ts=132.25" TargetMode="External"/><Relationship Id="rId23" Type="http://schemas.openxmlformats.org/officeDocument/2006/relationships/hyperlink" Target="https://www.rev.com/transcript-editor/Edit?token=tj76rcvWU4PWNfNDLoXeHV2PBqTzPGbawD9LHBzhOpUa0JBDLO0oKinspqRuLj2Dd1AqepGSR1i6wQv58OoOoAIyk90&amp;loadFrom=DocumentDeeplink&amp;ts=177.32" TargetMode="External"/><Relationship Id="rId28" Type="http://schemas.openxmlformats.org/officeDocument/2006/relationships/hyperlink" Target="https://www.rev.com/transcript-editor/Edit?token=Y8eTTK5-pgIF-YEzYfmQdx4ZhtFfygk5HqU2DguHjk8-je4xpPVa-cNrVdLQ0kPFu-69uoijVzyE3vyTOJBdcoD7N-U&amp;loadFrom=DocumentDeeplink&amp;ts=208.98" TargetMode="External"/><Relationship Id="rId36" Type="http://schemas.openxmlformats.org/officeDocument/2006/relationships/hyperlink" Target="https://www.rev.com/transcript-editor/Edit?token=D-XkkHLCzAopleoAYKrCQCrzjKae89QskErPgdMXdwsN1NQ3eGUp1LWjFNelq1cHdBZtonfhvgC78nCsIveP58Hd-7k&amp;loadFrom=DocumentDeeplink&amp;ts=379.34" TargetMode="External"/><Relationship Id="rId10" Type="http://schemas.openxmlformats.org/officeDocument/2006/relationships/hyperlink" Target="https://www.rev.com/transcript-editor/Edit?token=JIiWEobzM0VKqYzR7lh3fYrxQU428n5u0OVkpHOU14lLXEgWCKKyt-enUyhYF6xV8xD0OIjc5QEEBoPgMh3YjnfVxaU&amp;loadFrom=DocumentDeeplink&amp;ts=87.88" TargetMode="External"/><Relationship Id="rId19" Type="http://schemas.openxmlformats.org/officeDocument/2006/relationships/hyperlink" Target="https://www.rev.com/transcript-editor/Edit?token=LxXWbyUOf-nej1zODeOhz4AJ1Qhe3VXj9AmE-DsqftZZjg_ZfJY_Vg5tOMBFOiUPgENV9SDiE3ulVdxev1oo4zmfXTU&amp;loadFrom=DocumentDeeplink&amp;ts=152.56" TargetMode="External"/><Relationship Id="rId31" Type="http://schemas.openxmlformats.org/officeDocument/2006/relationships/hyperlink" Target="https://www.rev.com/transcript-editor/Edit?token=hcswy3o59D1ETzjAmXaMvSUA3ywC9ywcZSx1cd-OJu4Pe_daxKMDvYSAuzUdHnInhV83-ZABM-cCss4xibRWpzdK16o&amp;loadFrom=DocumentDeeplink&amp;ts=316.95" TargetMode="External"/><Relationship Id="rId44" Type="http://schemas.openxmlformats.org/officeDocument/2006/relationships/hyperlink" Target="https://www.rev.com/transcript-editor/Edit?token=da5VtLqHIPRINmYRVZsmCPFSywIqqSlaJYqbbjWDDTE_FmLF1sWi3VrEINB9Q1Jl2mzDx-kTzxjNZswUoTWyqs1l9vE&amp;loadFrom=DocumentDeeplink&amp;ts=418.88" TargetMode="External"/><Relationship Id="rId4" Type="http://schemas.openxmlformats.org/officeDocument/2006/relationships/footnotes" Target="footnotes.xml"/><Relationship Id="rId9" Type="http://schemas.openxmlformats.org/officeDocument/2006/relationships/hyperlink" Target="https://www.rev.com/transcript-editor/Edit?token=jk_V_FerWSexSwHI0l_gEkYDX8gBXSICEIU4ZAYp7vMIBFskuuMnWgeDm4QP4_Cvt-V-QDg6D0KndutRrZEx7kKIJZE&amp;loadFrom=DocumentDeeplink&amp;ts=79.05" TargetMode="External"/><Relationship Id="rId14" Type="http://schemas.openxmlformats.org/officeDocument/2006/relationships/hyperlink" Target="https://www.rev.com/transcript-editor/Edit?token=sG_8XGX8lxKAYfHDhc1lKcB65nUnr4eWdudGjRMYdwyIS2W_LdGHVfOccSoS8AdXAq5UqUq2KIHE1AiHeJU3ZQSweyQ&amp;loadFrom=DocumentDeeplink&amp;ts=117.44" TargetMode="External"/><Relationship Id="rId22" Type="http://schemas.openxmlformats.org/officeDocument/2006/relationships/hyperlink" Target="https://www.rev.com/transcript-editor/Edit?token=DOex34Isku0t8BrOUnnvnEb4PPijtbFJK2iQHRvQNyhP91sCcer015BQjMulnbW_jzu10QhaD-ARBNovnAyKbXO415E&amp;loadFrom=DocumentDeeplink&amp;ts=175.49" TargetMode="External"/><Relationship Id="rId27" Type="http://schemas.openxmlformats.org/officeDocument/2006/relationships/hyperlink" Target="https://www.rev.com/transcript-editor/Edit?token=ERCRLUc_zeJRrXwE_f12vDI1dFLbjczlcMSLjKwtYmxhfnjZjeYSTOPlzDSLalyEZZkAGQD8yGrgZ-RllQjfxQ7yXO4&amp;loadFrom=DocumentDeeplink&amp;ts=205.91" TargetMode="External"/><Relationship Id="rId30" Type="http://schemas.openxmlformats.org/officeDocument/2006/relationships/hyperlink" Target="https://www.rev.com/transcript-editor/Edit?token=yJj37rysiUQbEo7MhhWZUziSfzEmK2hegA8Zx5A_3_k_aVFB6X35ZYmadZzcJCCSIborQeNpreRlEzIPb-CVEaRsvaY&amp;loadFrom=DocumentDeeplink&amp;ts=302.49" TargetMode="External"/><Relationship Id="rId35" Type="http://schemas.openxmlformats.org/officeDocument/2006/relationships/hyperlink" Target="https://www.rev.com/transcript-editor/Edit?token=QrNt8Na4SzglQjC0boB_C7xCtXj8GFmpX6SUU3x5Ohaog1OzRl8W2bVKeE-RdNlZNYijLnOHZoAf6SKAooCU95kaPMo&amp;loadFrom=DocumentDeeplink&amp;ts=378.21" TargetMode="External"/><Relationship Id="rId43" Type="http://schemas.openxmlformats.org/officeDocument/2006/relationships/hyperlink" Target="https://www.rev.com/transcript-editor/Edit?token=cM21FddGLtTyqk-LbGlZK70z89S3YAYxx7IvUUpj_ZHrnzIbWfcNeNWjLC2VtWjIvj7n0MwE6nPaIt3ETvXIHcM4DBc&amp;loadFrom=DocumentDeeplink&amp;ts=410.54" TargetMode="External"/><Relationship Id="rId8" Type="http://schemas.openxmlformats.org/officeDocument/2006/relationships/hyperlink" Target="https://www.rev.com/transcript-editor/Edit?token=5oThjbELb81xvyu4Fa2GgaqIebijo7B7CB8JhzA21pmCrx8xOXVvjxBr10uU00Sd3sYOubIe8mYQ_ALjeJNcu50xzSQ&amp;loadFrom=DocumentDeeplink&amp;ts=76.16" TargetMode="External"/><Relationship Id="rId3" Type="http://schemas.openxmlformats.org/officeDocument/2006/relationships/webSettings" Target="webSettings.xml"/><Relationship Id="rId12" Type="http://schemas.openxmlformats.org/officeDocument/2006/relationships/hyperlink" Target="https://www.rev.com/transcript-editor/Edit?token=ob_FDjXxOLeou3u8iYcPiLHYGDbtgRKC-GNxyXlNetqPIGk10w-QGG3N-1kvfAqzCiic3YrktgmvOmYWKeBtW2Ybrek&amp;loadFrom=DocumentDeeplink&amp;ts=104.84" TargetMode="External"/><Relationship Id="rId17" Type="http://schemas.openxmlformats.org/officeDocument/2006/relationships/hyperlink" Target="https://www.rev.com/transcript-editor/Edit?token=wMQ3ZbmYhrbKpOZhVJEqO_RrX3WGJNL8Pdx0HD7Kc571tEYMeV27bXIqY_KeTdPECDtD19FPn8WtRyFOvclKaZ_I_Ak&amp;loadFrom=DocumentDeeplink&amp;ts=147.76" TargetMode="External"/><Relationship Id="rId25" Type="http://schemas.openxmlformats.org/officeDocument/2006/relationships/hyperlink" Target="https://www.rev.com/transcript-editor/Edit?token=ljzFNjJIpjAXr5eFvz_uN4djranJ8GHEbIVi_R1UiPR2Tvu5xGDLsp0M9OlvOiujm241uRL6dsN6ExEZOJBpm51SBVo&amp;loadFrom=DocumentDeeplink&amp;ts=198.73" TargetMode="External"/><Relationship Id="rId33" Type="http://schemas.openxmlformats.org/officeDocument/2006/relationships/hyperlink" Target="https://www.rev.com/transcript-editor/Edit?token=y1UyqRwAHQ_MhQGqCLkHe-8Lzr9Mkqkqqjnr96i4BOaPb1CEbjYdqFDEBYLnBbP37R2jeSVrz69GofrW4BXZR56tNyM&amp;loadFrom=DocumentDeeplink&amp;ts=350.48" TargetMode="External"/><Relationship Id="rId38" Type="http://schemas.openxmlformats.org/officeDocument/2006/relationships/hyperlink" Target="https://www.rev.com/transcript-editor/Edit?token=VGmTPbS9Kg0D2iFRV-s7TVNAV8aOzZdJaEITWF5IOA59QIDsKQFZ5MX4f-7AKz5RaVgQj9fzQYNHkMjbrsWqUS4GPcw&amp;loadFrom=DocumentDeeplink&amp;ts=379.9" TargetMode="External"/><Relationship Id="rId46" Type="http://schemas.openxmlformats.org/officeDocument/2006/relationships/fontTable" Target="fontTable.xml"/><Relationship Id="rId20" Type="http://schemas.openxmlformats.org/officeDocument/2006/relationships/hyperlink" Target="https://www.rev.com/transcript-editor/Edit?token=X2Bw0XoiuHKitxhBAp9vkVPfJi5tv2Bjb3sZW4t8JaPEciXMc3nKHAJQL46jNBkC1hDXVl4Ad0eFdGvUfwLZzbX4AQE&amp;loadFrom=DocumentDeeplink&amp;ts=163.66" TargetMode="External"/><Relationship Id="rId41" Type="http://schemas.openxmlformats.org/officeDocument/2006/relationships/hyperlink" Target="https://www.rev.com/transcript-editor/Edit?token=ECDrq159UGQINrAyxXCPhPkmSCWHS7VPdtnWdIGnOMGfS4lxuTK9oNOENL6LHOFibQedDQ9Q5JjAr4o3sNotKOdSYTk&amp;loadFrom=DocumentDeeplink&amp;ts=40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2020-10-15T19:00:00Z</dcterms:created>
  <dcterms:modified xsi:type="dcterms:W3CDTF">2020-10-15T19:00:00Z</dcterms:modified>
</cp:coreProperties>
</file>